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CEA0" w14:textId="478A025E" w:rsidR="00E85777" w:rsidRPr="00FF3D03" w:rsidRDefault="007B0196" w:rsidP="00E85777">
      <w:pPr>
        <w:jc w:val="right"/>
        <w:rPr>
          <w:rFonts w:asciiTheme="majorHAnsi" w:hAnsiTheme="majorHAnsi" w:cstheme="majorHAnsi"/>
        </w:rPr>
      </w:pPr>
      <w:r w:rsidRPr="007B0196">
        <w:rPr>
          <w:rFonts w:asciiTheme="majorHAnsi" w:hAnsiTheme="majorHAnsi" w:cstheme="majorHAnsi"/>
        </w:rPr>
        <w:t>Yamada</w:t>
      </w:r>
    </w:p>
    <w:p w14:paraId="3B3AA89E" w14:textId="77777777" w:rsidR="00E85777" w:rsidRPr="00FF3D03" w:rsidRDefault="00E85777" w:rsidP="00E85777">
      <w:pPr>
        <w:jc w:val="left"/>
        <w:rPr>
          <w:rFonts w:asciiTheme="majorHAnsi" w:hAnsiTheme="majorHAnsi" w:cstheme="majorHAnsi"/>
        </w:rPr>
      </w:pPr>
    </w:p>
    <w:p w14:paraId="54637CBB" w14:textId="35F14C0F" w:rsidR="00E85777" w:rsidRPr="00FF3D03" w:rsidRDefault="00A0640B" w:rsidP="00E85777">
      <w:pPr>
        <w:jc w:val="left"/>
        <w:rPr>
          <w:rFonts w:asciiTheme="majorHAnsi" w:hAnsiTheme="majorHAnsi" w:cstheme="majorHAnsi"/>
        </w:rPr>
      </w:pPr>
      <w:r w:rsidRPr="00A0640B">
        <w:rPr>
          <w:rFonts w:asciiTheme="majorHAnsi" w:hAnsiTheme="majorHAnsi" w:cstheme="majorHAnsi"/>
          <w:b/>
        </w:rPr>
        <w:t>Title:</w:t>
      </w:r>
      <w:r>
        <w:rPr>
          <w:rFonts w:asciiTheme="majorHAnsi" w:hAnsiTheme="majorHAnsi" w:cstheme="majorHAnsi"/>
        </w:rPr>
        <w:t xml:space="preserve"> </w:t>
      </w:r>
      <w:r w:rsidR="002F732F" w:rsidRPr="002F732F">
        <w:rPr>
          <w:rFonts w:asciiTheme="majorHAnsi" w:hAnsiTheme="majorHAnsi" w:cstheme="majorHAnsi"/>
        </w:rPr>
        <w:t>Radioactivity and radon exhalation rate in common tiles used as construction materials in Japan</w:t>
      </w:r>
    </w:p>
    <w:p w14:paraId="07B4E8C7" w14:textId="77777777" w:rsidR="00E85777" w:rsidRPr="00A0640B" w:rsidRDefault="00E85777" w:rsidP="00E85777">
      <w:pPr>
        <w:jc w:val="left"/>
        <w:rPr>
          <w:rFonts w:asciiTheme="majorHAnsi" w:hAnsiTheme="majorHAnsi" w:cstheme="majorHAnsi"/>
        </w:rPr>
      </w:pPr>
    </w:p>
    <w:p w14:paraId="29E6D1A3" w14:textId="77777777" w:rsidR="007B0196" w:rsidRPr="00C00C91" w:rsidRDefault="00FF3D03" w:rsidP="007B0196">
      <w:pPr>
        <w:pStyle w:val="NormalNRE"/>
        <w:spacing w:before="180"/>
        <w:ind w:firstLineChars="0" w:firstLine="0"/>
        <w:rPr>
          <w:rFonts w:asciiTheme="majorHAnsi" w:hAnsiTheme="majorHAnsi" w:cstheme="majorHAnsi"/>
        </w:rPr>
      </w:pPr>
      <w:r w:rsidRPr="00A0640B">
        <w:rPr>
          <w:rFonts w:asciiTheme="majorHAnsi" w:hAnsiTheme="majorHAnsi" w:cstheme="majorHAnsi" w:hint="eastAsia"/>
          <w:b/>
        </w:rPr>
        <w:t>Author</w:t>
      </w:r>
      <w:r w:rsidRPr="00A0640B">
        <w:rPr>
          <w:rFonts w:asciiTheme="majorHAnsi" w:hAnsiTheme="majorHAnsi" w:cstheme="majorHAnsi"/>
          <w:b/>
        </w:rPr>
        <w:t>(s)</w:t>
      </w:r>
      <w:r w:rsidRPr="00A0640B">
        <w:rPr>
          <w:rFonts w:asciiTheme="majorHAnsi" w:hAnsiTheme="majorHAnsi" w:cstheme="majorHAnsi" w:hint="eastAsia"/>
          <w:b/>
        </w:rPr>
        <w:t>:</w:t>
      </w:r>
      <w:r w:rsidR="00A0640B">
        <w:rPr>
          <w:rFonts w:asciiTheme="majorHAnsi" w:hAnsiTheme="majorHAnsi" w:cstheme="majorHAnsi"/>
        </w:rPr>
        <w:t xml:space="preserve"> </w:t>
      </w:r>
      <w:r w:rsidR="007B0196" w:rsidRPr="00C00C91">
        <w:rPr>
          <w:rFonts w:asciiTheme="majorHAnsi" w:hAnsiTheme="majorHAnsi" w:cstheme="majorHAnsi"/>
          <w:u w:val="single"/>
        </w:rPr>
        <w:t>Ken Yamada</w:t>
      </w:r>
      <w:r w:rsidR="007B0196" w:rsidRPr="00C00C91">
        <w:rPr>
          <w:rFonts w:asciiTheme="majorHAnsi" w:hAnsiTheme="majorHAnsi" w:cstheme="majorHAnsi"/>
          <w:u w:val="single"/>
          <w:vertAlign w:val="superscript"/>
        </w:rPr>
        <w:t>1</w:t>
      </w:r>
      <w:r w:rsidR="007B0196" w:rsidRPr="00C00C91">
        <w:rPr>
          <w:rFonts w:asciiTheme="majorHAnsi" w:hAnsiTheme="majorHAnsi" w:cstheme="majorHAnsi"/>
        </w:rPr>
        <w:t>, John Smith</w:t>
      </w:r>
      <w:r w:rsidR="007B0196" w:rsidRPr="00C00C91">
        <w:rPr>
          <w:rFonts w:asciiTheme="majorHAnsi" w:hAnsiTheme="majorHAnsi" w:cstheme="majorHAnsi"/>
          <w:vertAlign w:val="superscript"/>
        </w:rPr>
        <w:t>2</w:t>
      </w:r>
      <w:r w:rsidR="007B0196" w:rsidRPr="00C00C91">
        <w:rPr>
          <w:rFonts w:asciiTheme="majorHAnsi" w:hAnsiTheme="majorHAnsi" w:cstheme="majorHAnsi"/>
        </w:rPr>
        <w:t xml:space="preserve">, Taro </w:t>
      </w:r>
      <w:r w:rsidR="007B0196">
        <w:rPr>
          <w:rFonts w:asciiTheme="majorHAnsi" w:hAnsiTheme="majorHAnsi" w:cstheme="majorHAnsi" w:hint="eastAsia"/>
        </w:rPr>
        <w:t>R</w:t>
      </w:r>
      <w:r w:rsidR="007B0196">
        <w:rPr>
          <w:rFonts w:asciiTheme="majorHAnsi" w:hAnsiTheme="majorHAnsi" w:cstheme="majorHAnsi"/>
        </w:rPr>
        <w:t>okkasho</w:t>
      </w:r>
      <w:r w:rsidR="007B0196" w:rsidRPr="00C00C91">
        <w:rPr>
          <w:rFonts w:asciiTheme="majorHAnsi" w:hAnsiTheme="majorHAnsi" w:cstheme="majorHAnsi"/>
          <w:vertAlign w:val="superscript"/>
        </w:rPr>
        <w:t>3</w:t>
      </w:r>
    </w:p>
    <w:p w14:paraId="4252E1C6" w14:textId="17053601" w:rsidR="00E85777" w:rsidRPr="007B0196" w:rsidRDefault="00E85777" w:rsidP="00E85777">
      <w:pPr>
        <w:jc w:val="left"/>
        <w:rPr>
          <w:rFonts w:asciiTheme="majorHAnsi" w:hAnsiTheme="majorHAnsi" w:cstheme="majorHAnsi"/>
          <w:vertAlign w:val="superscript"/>
        </w:rPr>
      </w:pPr>
    </w:p>
    <w:p w14:paraId="00AC4DB6" w14:textId="77777777" w:rsidR="003B0A93" w:rsidRPr="00A0640B" w:rsidRDefault="003B0A93" w:rsidP="00E85777">
      <w:pPr>
        <w:jc w:val="left"/>
        <w:rPr>
          <w:rFonts w:asciiTheme="majorHAnsi" w:hAnsiTheme="majorHAnsi" w:cstheme="majorHAnsi"/>
        </w:rPr>
      </w:pPr>
    </w:p>
    <w:p w14:paraId="6D2DFE5B" w14:textId="3F3C5525" w:rsidR="002B0140" w:rsidRPr="00FF3D03" w:rsidRDefault="00FF3D03" w:rsidP="00E85777">
      <w:pPr>
        <w:jc w:val="left"/>
        <w:rPr>
          <w:rFonts w:asciiTheme="majorHAnsi" w:hAnsiTheme="majorHAnsi" w:cstheme="majorHAnsi"/>
        </w:rPr>
      </w:pPr>
      <w:r w:rsidRPr="00A0640B">
        <w:rPr>
          <w:rFonts w:asciiTheme="majorHAnsi" w:hAnsiTheme="majorHAnsi" w:cstheme="majorHAnsi" w:hint="eastAsia"/>
          <w:b/>
        </w:rPr>
        <w:t>Affiliation(s):</w:t>
      </w:r>
      <w:r w:rsidR="00A0640B">
        <w:rPr>
          <w:rFonts w:asciiTheme="majorHAnsi" w:hAnsiTheme="majorHAnsi" w:cstheme="majorHAnsi"/>
        </w:rPr>
        <w:t xml:space="preserve"> </w:t>
      </w:r>
      <w:r w:rsidR="007B0196" w:rsidRPr="00C00C91">
        <w:rPr>
          <w:rFonts w:asciiTheme="majorHAnsi" w:hAnsiTheme="majorHAnsi" w:cstheme="majorHAnsi"/>
          <w:iCs/>
          <w:vertAlign w:val="superscript"/>
        </w:rPr>
        <w:t>1</w:t>
      </w:r>
      <w:r w:rsidR="007B0196" w:rsidRPr="00C00C91">
        <w:rPr>
          <w:rFonts w:asciiTheme="majorHAnsi" w:hAnsiTheme="majorHAnsi" w:cstheme="majorHAnsi"/>
          <w:iCs/>
        </w:rPr>
        <w:t xml:space="preserve"> </w:t>
      </w:r>
      <w:proofErr w:type="spellStart"/>
      <w:r w:rsidR="007B0196" w:rsidRPr="007B0196">
        <w:rPr>
          <w:rFonts w:asciiTheme="majorHAnsi" w:hAnsiTheme="majorHAnsi" w:cstheme="majorHAnsi"/>
        </w:rPr>
        <w:t>Rokkasho</w:t>
      </w:r>
      <w:proofErr w:type="spellEnd"/>
      <w:r w:rsidR="007B0196" w:rsidRPr="007B0196">
        <w:rPr>
          <w:rFonts w:asciiTheme="majorHAnsi" w:hAnsiTheme="majorHAnsi" w:cstheme="majorHAnsi"/>
        </w:rPr>
        <w:t xml:space="preserve"> </w:t>
      </w:r>
      <w:r w:rsidR="007B0196" w:rsidRPr="00C00C91">
        <w:rPr>
          <w:rFonts w:asciiTheme="majorHAnsi" w:hAnsiTheme="majorHAnsi" w:cstheme="majorHAnsi"/>
          <w:iCs/>
        </w:rPr>
        <w:t>University, Japan</w:t>
      </w:r>
      <w:r w:rsidR="007B0196" w:rsidRPr="00C00C91">
        <w:rPr>
          <w:rFonts w:asciiTheme="majorHAnsi" w:hAnsiTheme="majorHAnsi" w:cstheme="majorHAnsi" w:hint="eastAsia"/>
          <w:iCs/>
        </w:rPr>
        <w:t>,</w:t>
      </w:r>
      <w:r w:rsidR="007B0196" w:rsidRPr="00C00C91">
        <w:rPr>
          <w:rFonts w:asciiTheme="majorHAnsi" w:hAnsiTheme="majorHAnsi" w:cstheme="majorHAnsi"/>
          <w:iCs/>
        </w:rPr>
        <w:t xml:space="preserve"> </w:t>
      </w:r>
      <w:r w:rsidR="007B0196" w:rsidRPr="00C00C91">
        <w:rPr>
          <w:rFonts w:asciiTheme="majorHAnsi" w:hAnsiTheme="majorHAnsi" w:cstheme="majorHAnsi"/>
          <w:iCs/>
          <w:vertAlign w:val="superscript"/>
        </w:rPr>
        <w:t>2</w:t>
      </w:r>
      <w:r w:rsidR="007B0196" w:rsidRPr="00C00C91">
        <w:rPr>
          <w:rFonts w:asciiTheme="majorHAnsi" w:hAnsiTheme="majorHAnsi" w:cstheme="majorHAnsi"/>
          <w:iCs/>
        </w:rPr>
        <w:t xml:space="preserve"> Aomori Medical Institute, Japan, </w:t>
      </w:r>
      <w:r w:rsidR="007B0196" w:rsidRPr="00C00C91">
        <w:rPr>
          <w:rFonts w:asciiTheme="majorHAnsi" w:hAnsiTheme="majorHAnsi" w:cstheme="majorHAnsi"/>
          <w:iCs/>
          <w:vertAlign w:val="superscript"/>
        </w:rPr>
        <w:t>3</w:t>
      </w:r>
      <w:r w:rsidR="007B0196" w:rsidRPr="00C00C91">
        <w:rPr>
          <w:rFonts w:asciiTheme="majorHAnsi" w:hAnsiTheme="majorHAnsi" w:cstheme="majorHAnsi"/>
          <w:iCs/>
        </w:rPr>
        <w:t xml:space="preserve"> Hachinohe Science Institute, Japan</w:t>
      </w:r>
    </w:p>
    <w:p w14:paraId="1883CE97" w14:textId="77777777" w:rsidR="00E85777" w:rsidRDefault="00E85777" w:rsidP="00E85777">
      <w:pPr>
        <w:jc w:val="left"/>
        <w:rPr>
          <w:rFonts w:asciiTheme="majorHAnsi" w:hAnsiTheme="majorHAnsi" w:cstheme="majorHAnsi"/>
        </w:rPr>
      </w:pPr>
    </w:p>
    <w:p w14:paraId="13993AAB" w14:textId="77777777" w:rsidR="00FF3D03" w:rsidRPr="00FF3D03" w:rsidRDefault="00FF3D03" w:rsidP="00E85777">
      <w:pPr>
        <w:jc w:val="left"/>
        <w:rPr>
          <w:rFonts w:asciiTheme="majorHAnsi" w:hAnsiTheme="majorHAnsi" w:cstheme="majorHAnsi"/>
        </w:rPr>
      </w:pPr>
      <w:r w:rsidRPr="00A0640B">
        <w:rPr>
          <w:rFonts w:asciiTheme="majorHAnsi" w:hAnsiTheme="majorHAnsi" w:cstheme="majorHAnsi" w:hint="eastAsia"/>
          <w:b/>
        </w:rPr>
        <w:t>A</w:t>
      </w:r>
      <w:r w:rsidRPr="00A0640B">
        <w:rPr>
          <w:rFonts w:asciiTheme="majorHAnsi" w:hAnsiTheme="majorHAnsi" w:cstheme="majorHAnsi"/>
          <w:b/>
        </w:rPr>
        <w:t>bstract:</w:t>
      </w:r>
      <w:r w:rsidR="00A0640B">
        <w:rPr>
          <w:rFonts w:asciiTheme="majorHAnsi" w:hAnsiTheme="majorHAnsi" w:cstheme="majorHAnsi"/>
        </w:rPr>
        <w:t xml:space="preserve"> </w:t>
      </w:r>
      <w:r>
        <w:rPr>
          <w:rFonts w:asciiTheme="majorHAnsi" w:hAnsiTheme="majorHAnsi" w:cstheme="majorHAnsi"/>
        </w:rPr>
        <w:t>TEXT</w:t>
      </w:r>
    </w:p>
    <w:p w14:paraId="786C745B" w14:textId="77777777" w:rsidR="00E85777" w:rsidRDefault="00E85777" w:rsidP="00E85777">
      <w:pPr>
        <w:jc w:val="left"/>
        <w:rPr>
          <w:rFonts w:asciiTheme="majorHAnsi" w:hAnsiTheme="majorHAnsi" w:cstheme="majorHAnsi"/>
        </w:rPr>
      </w:pPr>
    </w:p>
    <w:p w14:paraId="73B8B6C6" w14:textId="77777777" w:rsidR="00E85777" w:rsidRPr="00E85777" w:rsidRDefault="00E85777" w:rsidP="00E85777">
      <w:pPr>
        <w:jc w:val="left"/>
        <w:rPr>
          <w:rFonts w:asciiTheme="majorHAnsi" w:hAnsiTheme="majorHAnsi" w:cstheme="majorHAnsi"/>
        </w:rPr>
      </w:pPr>
      <w:r>
        <w:rPr>
          <w:rFonts w:asciiTheme="majorHAnsi" w:hAnsiTheme="majorHAnsi" w:cstheme="majorHAnsi" w:hint="eastAsia"/>
        </w:rPr>
        <w:t>---------------------------------------------------------------------------------------------------</w:t>
      </w:r>
    </w:p>
    <w:p w14:paraId="1048C38B" w14:textId="77777777" w:rsidR="00E85777" w:rsidRPr="00B61AAC" w:rsidRDefault="00E85777" w:rsidP="00B61AAC">
      <w:pPr>
        <w:spacing w:line="220" w:lineRule="exact"/>
        <w:jc w:val="left"/>
        <w:rPr>
          <w:rFonts w:asciiTheme="majorHAnsi" w:hAnsiTheme="majorHAnsi" w:cstheme="majorHAnsi"/>
          <w:b/>
        </w:rPr>
      </w:pPr>
      <w:r w:rsidRPr="00B61AAC">
        <w:rPr>
          <w:rFonts w:asciiTheme="majorHAnsi" w:hAnsiTheme="majorHAnsi" w:cstheme="majorHAnsi"/>
          <w:b/>
        </w:rPr>
        <w:t>Format</w:t>
      </w:r>
      <w:r w:rsidR="00592516" w:rsidRPr="00B61AAC">
        <w:rPr>
          <w:rFonts w:asciiTheme="majorHAnsi" w:hAnsiTheme="majorHAnsi" w:cstheme="majorHAnsi"/>
          <w:b/>
        </w:rPr>
        <w:t>:</w:t>
      </w:r>
    </w:p>
    <w:p w14:paraId="5282577A"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Standard word processing format (</w:t>
      </w:r>
      <w:r w:rsidR="004923D5">
        <w:rPr>
          <w:rFonts w:asciiTheme="majorHAnsi" w:hAnsiTheme="majorHAnsi" w:cstheme="majorHAnsi"/>
        </w:rPr>
        <w:t xml:space="preserve">.doc, .docx, </w:t>
      </w:r>
      <w:r w:rsidRPr="00E85777">
        <w:rPr>
          <w:rFonts w:asciiTheme="majorHAnsi" w:hAnsiTheme="majorHAnsi" w:cstheme="majorHAnsi"/>
        </w:rPr>
        <w:t xml:space="preserve">.txt, </w:t>
      </w:r>
      <w:r w:rsidR="004923D5">
        <w:rPr>
          <w:rFonts w:asciiTheme="majorHAnsi" w:hAnsiTheme="majorHAnsi" w:cstheme="majorHAnsi"/>
        </w:rPr>
        <w:t>.</w:t>
      </w:r>
      <w:r w:rsidRPr="00E85777">
        <w:rPr>
          <w:rFonts w:asciiTheme="majorHAnsi" w:hAnsiTheme="majorHAnsi" w:cstheme="majorHAnsi"/>
        </w:rPr>
        <w:t>rtf)</w:t>
      </w:r>
    </w:p>
    <w:p w14:paraId="6D62D50F" w14:textId="77777777" w:rsidR="00E85777" w:rsidRDefault="00E85777" w:rsidP="00B14802">
      <w:pPr>
        <w:spacing w:line="220" w:lineRule="exact"/>
        <w:jc w:val="left"/>
        <w:rPr>
          <w:rFonts w:asciiTheme="majorHAnsi" w:hAnsiTheme="majorHAnsi" w:cstheme="majorHAnsi"/>
        </w:rPr>
      </w:pPr>
    </w:p>
    <w:p w14:paraId="03949651"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Language</w:t>
      </w:r>
      <w:r w:rsidR="00592516" w:rsidRPr="00B61AAC">
        <w:rPr>
          <w:rFonts w:asciiTheme="majorHAnsi" w:hAnsiTheme="majorHAnsi" w:cstheme="majorHAnsi"/>
          <w:b/>
        </w:rPr>
        <w:t>:</w:t>
      </w:r>
    </w:p>
    <w:p w14:paraId="76574A42"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English</w:t>
      </w:r>
    </w:p>
    <w:p w14:paraId="0DC8C5F5" w14:textId="77777777" w:rsidR="00E85777" w:rsidRDefault="00E85777" w:rsidP="00B14802">
      <w:pPr>
        <w:spacing w:line="220" w:lineRule="exact"/>
        <w:jc w:val="left"/>
        <w:rPr>
          <w:rFonts w:asciiTheme="majorHAnsi" w:hAnsiTheme="majorHAnsi" w:cstheme="majorHAnsi"/>
        </w:rPr>
      </w:pPr>
    </w:p>
    <w:p w14:paraId="6A5F04C5"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Font</w:t>
      </w:r>
      <w:r w:rsidR="00592516" w:rsidRPr="00B61AAC">
        <w:rPr>
          <w:rFonts w:asciiTheme="majorHAnsi" w:hAnsiTheme="majorHAnsi" w:cstheme="majorHAnsi"/>
          <w:b/>
        </w:rPr>
        <w:t>:</w:t>
      </w:r>
    </w:p>
    <w:p w14:paraId="5A46DF51"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10.5 size Helvetica or Arial</w:t>
      </w:r>
    </w:p>
    <w:p w14:paraId="6BF219E3" w14:textId="77777777" w:rsidR="00E85777" w:rsidRDefault="00E85777" w:rsidP="00B14802">
      <w:pPr>
        <w:spacing w:line="220" w:lineRule="exact"/>
        <w:jc w:val="left"/>
        <w:rPr>
          <w:rFonts w:asciiTheme="majorHAnsi" w:hAnsiTheme="majorHAnsi" w:cstheme="majorHAnsi"/>
        </w:rPr>
      </w:pPr>
    </w:p>
    <w:p w14:paraId="41D81625"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Length</w:t>
      </w:r>
      <w:r w:rsidR="00592516" w:rsidRPr="00B61AAC">
        <w:rPr>
          <w:rFonts w:asciiTheme="majorHAnsi" w:hAnsiTheme="majorHAnsi" w:cstheme="majorHAnsi"/>
          <w:b/>
        </w:rPr>
        <w:t>:</w:t>
      </w:r>
    </w:p>
    <w:p w14:paraId="19D66CE0" w14:textId="77777777"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xml:space="preserve">Approximately </w:t>
      </w:r>
      <w:r w:rsidR="004923D5">
        <w:rPr>
          <w:rFonts w:asciiTheme="majorHAnsi" w:hAnsiTheme="majorHAnsi" w:cstheme="majorHAnsi"/>
        </w:rPr>
        <w:t>3</w:t>
      </w:r>
      <w:r w:rsidRPr="00E85777">
        <w:rPr>
          <w:rFonts w:asciiTheme="majorHAnsi" w:hAnsiTheme="majorHAnsi" w:cstheme="majorHAnsi"/>
        </w:rPr>
        <w:t>00 words</w:t>
      </w:r>
    </w:p>
    <w:p w14:paraId="521B8246" w14:textId="77777777" w:rsidR="00E85777" w:rsidRDefault="00E85777" w:rsidP="00B14802">
      <w:pPr>
        <w:spacing w:line="220" w:lineRule="exact"/>
        <w:jc w:val="left"/>
        <w:rPr>
          <w:rFonts w:asciiTheme="majorHAnsi" w:hAnsiTheme="majorHAnsi" w:cstheme="majorHAnsi"/>
        </w:rPr>
      </w:pPr>
    </w:p>
    <w:p w14:paraId="04619A6A"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Presenter</w:t>
      </w:r>
      <w:r w:rsidR="00592516" w:rsidRPr="00B61AAC">
        <w:rPr>
          <w:rFonts w:asciiTheme="majorHAnsi" w:hAnsiTheme="majorHAnsi" w:cstheme="majorHAnsi"/>
          <w:b/>
        </w:rPr>
        <w:t>:</w:t>
      </w:r>
    </w:p>
    <w:p w14:paraId="2F6D85F6" w14:textId="1F541673" w:rsidR="00E85777" w:rsidRPr="00592516" w:rsidRDefault="007451E7" w:rsidP="00B14802">
      <w:pPr>
        <w:spacing w:line="220" w:lineRule="exact"/>
        <w:jc w:val="left"/>
        <w:rPr>
          <w:rFonts w:asciiTheme="majorHAnsi" w:hAnsiTheme="majorHAnsi" w:cstheme="majorHAnsi"/>
        </w:rPr>
      </w:pPr>
      <w:r w:rsidRPr="007451E7">
        <w:rPr>
          <w:rFonts w:asciiTheme="majorHAnsi" w:hAnsiTheme="majorHAnsi" w:cstheme="majorHAnsi"/>
        </w:rPr>
        <w:t>Please indicate the presenting author's last name in the upper right-hand corner of the document file</w:t>
      </w:r>
    </w:p>
    <w:p w14:paraId="17B903B7" w14:textId="77777777" w:rsidR="00E85777" w:rsidRDefault="00E85777" w:rsidP="00B14802">
      <w:pPr>
        <w:spacing w:line="220" w:lineRule="exact"/>
        <w:jc w:val="left"/>
        <w:rPr>
          <w:rFonts w:asciiTheme="majorHAnsi" w:hAnsiTheme="majorHAnsi" w:cstheme="majorHAnsi"/>
        </w:rPr>
      </w:pPr>
    </w:p>
    <w:p w14:paraId="2FD032B0"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Title</w:t>
      </w:r>
      <w:r w:rsidR="00592516" w:rsidRPr="00B61AAC">
        <w:rPr>
          <w:rFonts w:asciiTheme="majorHAnsi" w:hAnsiTheme="majorHAnsi" w:cstheme="majorHAnsi"/>
          <w:b/>
        </w:rPr>
        <w:t>:</w:t>
      </w:r>
    </w:p>
    <w:p w14:paraId="61354E0C" w14:textId="77777777" w:rsidR="00E85777" w:rsidRPr="00592516" w:rsidRDefault="00E85777" w:rsidP="00B14802">
      <w:pPr>
        <w:spacing w:line="220" w:lineRule="exact"/>
        <w:jc w:val="left"/>
        <w:rPr>
          <w:rFonts w:asciiTheme="majorHAnsi" w:hAnsiTheme="majorHAnsi" w:cstheme="majorHAnsi"/>
          <w:shd w:val="pct15" w:color="auto" w:fill="FFFFFF"/>
        </w:rPr>
      </w:pPr>
      <w:r w:rsidRPr="00592516">
        <w:rPr>
          <w:rFonts w:asciiTheme="majorHAnsi" w:hAnsiTheme="majorHAnsi" w:cstheme="majorHAnsi"/>
        </w:rPr>
        <w:t>Capitalize the first letter of the title</w:t>
      </w:r>
    </w:p>
    <w:p w14:paraId="55000078" w14:textId="77777777" w:rsidR="00E85777" w:rsidRDefault="00E85777" w:rsidP="00B14802">
      <w:pPr>
        <w:spacing w:line="220" w:lineRule="exact"/>
        <w:jc w:val="left"/>
        <w:rPr>
          <w:rFonts w:asciiTheme="majorHAnsi" w:hAnsiTheme="majorHAnsi" w:cstheme="majorHAnsi"/>
        </w:rPr>
      </w:pPr>
    </w:p>
    <w:p w14:paraId="7C1EDAD3" w14:textId="77777777" w:rsidR="00E85777" w:rsidRPr="00100927" w:rsidRDefault="00E85777" w:rsidP="00B14802">
      <w:pPr>
        <w:spacing w:line="220" w:lineRule="exact"/>
        <w:jc w:val="left"/>
        <w:rPr>
          <w:rFonts w:asciiTheme="majorHAnsi" w:hAnsiTheme="majorHAnsi" w:cstheme="majorHAnsi"/>
          <w:b/>
        </w:rPr>
      </w:pPr>
      <w:r w:rsidRPr="00100927">
        <w:rPr>
          <w:rFonts w:asciiTheme="majorHAnsi" w:hAnsiTheme="majorHAnsi" w:cstheme="majorHAnsi"/>
          <w:b/>
        </w:rPr>
        <w:t>Author(s) and author affiliations</w:t>
      </w:r>
      <w:r w:rsidR="00592516" w:rsidRPr="00100927">
        <w:rPr>
          <w:rFonts w:asciiTheme="majorHAnsi" w:hAnsiTheme="majorHAnsi" w:cstheme="majorHAnsi"/>
          <w:b/>
        </w:rPr>
        <w:t>:</w:t>
      </w:r>
    </w:p>
    <w:p w14:paraId="4A48CA43" w14:textId="77777777" w:rsidR="00A75F20" w:rsidRDefault="00A75F20" w:rsidP="00A75F20">
      <w:pPr>
        <w:spacing w:line="220" w:lineRule="exact"/>
        <w:jc w:val="left"/>
        <w:rPr>
          <w:rFonts w:asciiTheme="majorHAnsi" w:hAnsiTheme="majorHAnsi" w:cstheme="majorHAnsi"/>
        </w:rPr>
      </w:pPr>
      <w:r w:rsidRPr="00592516">
        <w:rPr>
          <w:rFonts w:asciiTheme="majorHAnsi" w:hAnsiTheme="majorHAnsi" w:cstheme="majorHAnsi"/>
        </w:rPr>
        <w:t xml:space="preserve">Author's name </w:t>
      </w:r>
      <w:r>
        <w:rPr>
          <w:rFonts w:asciiTheme="majorHAnsi" w:hAnsiTheme="majorHAnsi" w:cstheme="majorHAnsi"/>
        </w:rPr>
        <w:t>must</w:t>
      </w:r>
      <w:r w:rsidRPr="00592516">
        <w:rPr>
          <w:rFonts w:asciiTheme="majorHAnsi" w:hAnsiTheme="majorHAnsi" w:cstheme="majorHAnsi"/>
        </w:rPr>
        <w:t xml:space="preserve"> be written in full </w:t>
      </w:r>
      <w:r>
        <w:rPr>
          <w:rFonts w:asciiTheme="majorHAnsi" w:hAnsiTheme="majorHAnsi" w:cstheme="majorHAnsi"/>
        </w:rPr>
        <w:t xml:space="preserve">(First name, last name) </w:t>
      </w:r>
      <w:r w:rsidRPr="00592516">
        <w:rPr>
          <w:rFonts w:asciiTheme="majorHAnsi" w:hAnsiTheme="majorHAnsi" w:cstheme="majorHAnsi"/>
        </w:rPr>
        <w:t xml:space="preserve">and the presenting author's name </w:t>
      </w:r>
      <w:r>
        <w:rPr>
          <w:rFonts w:asciiTheme="majorHAnsi" w:hAnsiTheme="majorHAnsi" w:cstheme="majorHAnsi"/>
        </w:rPr>
        <w:t>must</w:t>
      </w:r>
      <w:r w:rsidRPr="00592516">
        <w:rPr>
          <w:rFonts w:asciiTheme="majorHAnsi" w:hAnsiTheme="majorHAnsi" w:cstheme="majorHAnsi"/>
        </w:rPr>
        <w:t xml:space="preserve"> be underlined. Please add the country name after the affiliation. </w:t>
      </w:r>
      <w:r>
        <w:rPr>
          <w:rFonts w:asciiTheme="majorHAnsi" w:hAnsiTheme="majorHAnsi" w:cstheme="majorHAnsi"/>
        </w:rPr>
        <w:t>If</w:t>
      </w:r>
      <w:r w:rsidRPr="00592516">
        <w:rPr>
          <w:rFonts w:asciiTheme="majorHAnsi" w:hAnsiTheme="majorHAnsi" w:cstheme="majorHAnsi"/>
        </w:rPr>
        <w:t xml:space="preserve"> you have co-author(s), please follow the example below:</w:t>
      </w:r>
    </w:p>
    <w:p w14:paraId="7A3BDC4D" w14:textId="77777777" w:rsidR="00592516" w:rsidRPr="00592516" w:rsidRDefault="00592516" w:rsidP="00B14802">
      <w:pPr>
        <w:spacing w:line="220" w:lineRule="exact"/>
        <w:jc w:val="left"/>
        <w:rPr>
          <w:rFonts w:asciiTheme="majorHAnsi" w:hAnsiTheme="majorHAnsi" w:cstheme="majorHAnsi"/>
        </w:rPr>
      </w:pPr>
    </w:p>
    <w:p w14:paraId="657F6D1B" w14:textId="18B20110" w:rsidR="00592516" w:rsidRDefault="007B0196" w:rsidP="00B14802">
      <w:pPr>
        <w:spacing w:line="220" w:lineRule="exact"/>
        <w:jc w:val="left"/>
        <w:rPr>
          <w:rFonts w:asciiTheme="majorHAnsi" w:hAnsiTheme="majorHAnsi" w:cstheme="majorHAnsi"/>
          <w:u w:val="single"/>
        </w:rPr>
      </w:pPr>
      <w:r w:rsidRPr="00C00C91">
        <w:rPr>
          <w:rFonts w:asciiTheme="majorHAnsi" w:hAnsiTheme="majorHAnsi" w:cstheme="majorHAnsi"/>
          <w:u w:val="single"/>
        </w:rPr>
        <w:t>Ken Yamada</w:t>
      </w:r>
      <w:r w:rsidRPr="00C00C91">
        <w:rPr>
          <w:rFonts w:asciiTheme="majorHAnsi" w:hAnsiTheme="majorHAnsi" w:cstheme="majorHAnsi"/>
          <w:u w:val="single"/>
          <w:vertAlign w:val="superscript"/>
        </w:rPr>
        <w:t>1</w:t>
      </w:r>
      <w:r w:rsidRPr="00C00C91">
        <w:rPr>
          <w:rFonts w:asciiTheme="majorHAnsi" w:hAnsiTheme="majorHAnsi" w:cstheme="majorHAnsi"/>
        </w:rPr>
        <w:t>, John Smith</w:t>
      </w:r>
      <w:r w:rsidRPr="00C00C91">
        <w:rPr>
          <w:rFonts w:asciiTheme="majorHAnsi" w:hAnsiTheme="majorHAnsi" w:cstheme="majorHAnsi"/>
          <w:vertAlign w:val="superscript"/>
        </w:rPr>
        <w:t>2</w:t>
      </w:r>
      <w:r w:rsidRPr="00C00C91">
        <w:rPr>
          <w:rFonts w:asciiTheme="majorHAnsi" w:hAnsiTheme="majorHAnsi" w:cstheme="majorHAnsi"/>
        </w:rPr>
        <w:t xml:space="preserve">, Taro </w:t>
      </w:r>
      <w:r>
        <w:rPr>
          <w:rFonts w:asciiTheme="majorHAnsi" w:hAnsiTheme="majorHAnsi" w:cstheme="majorHAnsi" w:hint="eastAsia"/>
        </w:rPr>
        <w:t>R</w:t>
      </w:r>
      <w:r>
        <w:rPr>
          <w:rFonts w:asciiTheme="majorHAnsi" w:hAnsiTheme="majorHAnsi" w:cstheme="majorHAnsi"/>
        </w:rPr>
        <w:t>okkasho</w:t>
      </w:r>
      <w:r w:rsidRPr="00C00C91">
        <w:rPr>
          <w:rFonts w:asciiTheme="majorHAnsi" w:hAnsiTheme="majorHAnsi" w:cstheme="majorHAnsi"/>
          <w:vertAlign w:val="superscript"/>
        </w:rPr>
        <w:t>3</w:t>
      </w:r>
    </w:p>
    <w:p w14:paraId="64899DD1" w14:textId="77777777" w:rsidR="004923D5" w:rsidRPr="00B61AAC" w:rsidRDefault="004923D5" w:rsidP="00B14802">
      <w:pPr>
        <w:spacing w:line="220" w:lineRule="exact"/>
        <w:jc w:val="left"/>
        <w:rPr>
          <w:rFonts w:asciiTheme="majorHAnsi" w:hAnsiTheme="majorHAnsi" w:cstheme="majorHAnsi"/>
        </w:rPr>
      </w:pPr>
    </w:p>
    <w:p w14:paraId="0E78422E" w14:textId="7106952E" w:rsidR="00E85777" w:rsidRDefault="007B0196" w:rsidP="00B14802">
      <w:pPr>
        <w:spacing w:line="220" w:lineRule="exact"/>
        <w:jc w:val="left"/>
        <w:rPr>
          <w:rFonts w:asciiTheme="majorHAnsi" w:hAnsiTheme="majorHAnsi" w:cstheme="majorHAnsi"/>
        </w:rPr>
      </w:pPr>
      <w:r w:rsidRPr="00C00C91">
        <w:rPr>
          <w:rFonts w:asciiTheme="majorHAnsi" w:hAnsiTheme="majorHAnsi" w:cstheme="majorHAnsi"/>
          <w:iCs/>
          <w:vertAlign w:val="superscript"/>
        </w:rPr>
        <w:t>1</w:t>
      </w:r>
      <w:r w:rsidRPr="00C00C91">
        <w:rPr>
          <w:rFonts w:asciiTheme="majorHAnsi" w:hAnsiTheme="majorHAnsi" w:cstheme="majorHAnsi"/>
          <w:iCs/>
        </w:rPr>
        <w:t xml:space="preserve"> </w:t>
      </w:r>
      <w:proofErr w:type="spellStart"/>
      <w:r w:rsidRPr="007B0196">
        <w:rPr>
          <w:rFonts w:asciiTheme="majorHAnsi" w:hAnsiTheme="majorHAnsi" w:cstheme="majorHAnsi"/>
        </w:rPr>
        <w:t>Rokkasho</w:t>
      </w:r>
      <w:proofErr w:type="spellEnd"/>
      <w:r w:rsidRPr="007B0196">
        <w:rPr>
          <w:rFonts w:asciiTheme="majorHAnsi" w:hAnsiTheme="majorHAnsi" w:cstheme="majorHAnsi"/>
        </w:rPr>
        <w:t xml:space="preserve"> </w:t>
      </w:r>
      <w:r w:rsidRPr="00C00C91">
        <w:rPr>
          <w:rFonts w:asciiTheme="majorHAnsi" w:hAnsiTheme="majorHAnsi" w:cstheme="majorHAnsi"/>
          <w:iCs/>
        </w:rPr>
        <w:t>University, Japan</w:t>
      </w:r>
      <w:r w:rsidRPr="00C00C91">
        <w:rPr>
          <w:rFonts w:asciiTheme="majorHAnsi" w:hAnsiTheme="majorHAnsi" w:cstheme="majorHAnsi" w:hint="eastAsia"/>
          <w:iCs/>
        </w:rPr>
        <w:t>,</w:t>
      </w:r>
      <w:r w:rsidRPr="00C00C91">
        <w:rPr>
          <w:rFonts w:asciiTheme="majorHAnsi" w:hAnsiTheme="majorHAnsi" w:cstheme="majorHAnsi"/>
          <w:iCs/>
        </w:rPr>
        <w:t xml:space="preserve"> </w:t>
      </w:r>
      <w:r w:rsidRPr="00C00C91">
        <w:rPr>
          <w:rFonts w:asciiTheme="majorHAnsi" w:hAnsiTheme="majorHAnsi" w:cstheme="majorHAnsi"/>
          <w:iCs/>
          <w:vertAlign w:val="superscript"/>
        </w:rPr>
        <w:t>2</w:t>
      </w:r>
      <w:r w:rsidRPr="00C00C91">
        <w:rPr>
          <w:rFonts w:asciiTheme="majorHAnsi" w:hAnsiTheme="majorHAnsi" w:cstheme="majorHAnsi"/>
          <w:iCs/>
        </w:rPr>
        <w:t xml:space="preserve"> Aomori Medical Institute, Japan, </w:t>
      </w:r>
      <w:r w:rsidRPr="00C00C91">
        <w:rPr>
          <w:rFonts w:asciiTheme="majorHAnsi" w:hAnsiTheme="majorHAnsi" w:cstheme="majorHAnsi"/>
          <w:iCs/>
          <w:vertAlign w:val="superscript"/>
        </w:rPr>
        <w:t>3</w:t>
      </w:r>
      <w:r w:rsidRPr="00C00C91">
        <w:rPr>
          <w:rFonts w:asciiTheme="majorHAnsi" w:hAnsiTheme="majorHAnsi" w:cstheme="majorHAnsi"/>
          <w:iCs/>
        </w:rPr>
        <w:t xml:space="preserve"> Hachinohe Science Institute, Japan</w:t>
      </w:r>
    </w:p>
    <w:p w14:paraId="368F9DBA" w14:textId="77777777" w:rsidR="00B61AAC" w:rsidRPr="00297491" w:rsidRDefault="00B61AAC" w:rsidP="00B14802">
      <w:pPr>
        <w:spacing w:line="220" w:lineRule="exact"/>
        <w:jc w:val="left"/>
        <w:rPr>
          <w:rFonts w:asciiTheme="majorHAnsi" w:hAnsiTheme="majorHAnsi" w:cstheme="majorHAnsi"/>
        </w:rPr>
      </w:pPr>
    </w:p>
    <w:p w14:paraId="3EA2B932"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Figures and photograph</w:t>
      </w:r>
      <w:r w:rsidR="00B61AAC">
        <w:rPr>
          <w:rFonts w:asciiTheme="majorHAnsi" w:hAnsiTheme="majorHAnsi" w:cstheme="majorHAnsi"/>
          <w:b/>
        </w:rPr>
        <w:t>:</w:t>
      </w:r>
    </w:p>
    <w:p w14:paraId="26BFDFDE" w14:textId="334CB2BE" w:rsidR="00297491" w:rsidRPr="00E85777" w:rsidRDefault="007B0196" w:rsidP="00B14802">
      <w:pPr>
        <w:spacing w:line="220" w:lineRule="exact"/>
        <w:jc w:val="left"/>
        <w:rPr>
          <w:rFonts w:asciiTheme="majorHAnsi" w:hAnsiTheme="majorHAnsi" w:cstheme="majorHAnsi"/>
        </w:rPr>
      </w:pPr>
      <w:r w:rsidRPr="007B0196">
        <w:rPr>
          <w:rFonts w:asciiTheme="majorHAnsi" w:hAnsiTheme="majorHAnsi" w:cstheme="majorHAnsi"/>
        </w:rPr>
        <w:t>Not allowed</w:t>
      </w:r>
    </w:p>
    <w:p w14:paraId="4AA8D5C3" w14:textId="77777777" w:rsidR="00E85777" w:rsidRPr="00E85777" w:rsidRDefault="00E85777" w:rsidP="00B14802">
      <w:pPr>
        <w:spacing w:line="220" w:lineRule="exact"/>
        <w:jc w:val="left"/>
        <w:rPr>
          <w:rFonts w:asciiTheme="majorHAnsi" w:hAnsiTheme="majorHAnsi" w:cstheme="majorHAnsi"/>
        </w:rPr>
      </w:pPr>
    </w:p>
    <w:p w14:paraId="4A1D86B6" w14:textId="77777777" w:rsidR="00E85777" w:rsidRPr="00B61AAC" w:rsidRDefault="00E85777" w:rsidP="00B14802">
      <w:pPr>
        <w:spacing w:line="220" w:lineRule="exact"/>
        <w:jc w:val="left"/>
        <w:rPr>
          <w:rFonts w:asciiTheme="majorHAnsi" w:hAnsiTheme="majorHAnsi" w:cstheme="majorHAnsi"/>
          <w:b/>
        </w:rPr>
      </w:pPr>
      <w:r w:rsidRPr="00B61AAC">
        <w:rPr>
          <w:rFonts w:asciiTheme="majorHAnsi" w:hAnsiTheme="majorHAnsi" w:cstheme="majorHAnsi"/>
          <w:b/>
        </w:rPr>
        <w:t>Other</w:t>
      </w:r>
      <w:r w:rsidR="00B61AAC" w:rsidRPr="00B61AAC">
        <w:rPr>
          <w:rFonts w:asciiTheme="majorHAnsi" w:hAnsiTheme="majorHAnsi" w:cstheme="majorHAnsi"/>
          <w:b/>
        </w:rPr>
        <w:t>:</w:t>
      </w:r>
    </w:p>
    <w:p w14:paraId="69C5CB08" w14:textId="77777777" w:rsid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Please include title, author(s), affiliation(s) information in the document</w:t>
      </w:r>
    </w:p>
    <w:p w14:paraId="640AE6B8" w14:textId="77777777" w:rsidR="00A0640B" w:rsidRDefault="00A0640B" w:rsidP="00B14802">
      <w:pPr>
        <w:spacing w:line="220" w:lineRule="exact"/>
        <w:jc w:val="left"/>
        <w:rPr>
          <w:rFonts w:asciiTheme="majorHAnsi" w:hAnsiTheme="majorHAnsi" w:cstheme="majorHAnsi"/>
        </w:rPr>
      </w:pPr>
    </w:p>
    <w:p w14:paraId="11420181" w14:textId="77777777" w:rsidR="00A0640B" w:rsidRPr="00A0640B" w:rsidRDefault="00A0640B" w:rsidP="00A0640B">
      <w:pPr>
        <w:spacing w:line="220" w:lineRule="exact"/>
        <w:jc w:val="left"/>
        <w:rPr>
          <w:rFonts w:asciiTheme="majorHAnsi" w:hAnsiTheme="majorHAnsi" w:cstheme="majorHAnsi"/>
          <w:b/>
        </w:rPr>
      </w:pPr>
      <w:r w:rsidRPr="00A0640B">
        <w:rPr>
          <w:rFonts w:asciiTheme="majorHAnsi" w:hAnsiTheme="majorHAnsi" w:cstheme="majorHAnsi"/>
          <w:b/>
        </w:rPr>
        <w:t>Notice:</w:t>
      </w:r>
    </w:p>
    <w:p w14:paraId="2C40717B" w14:textId="433ABCCD" w:rsidR="00A0640B" w:rsidRPr="00A0640B" w:rsidRDefault="00A0640B" w:rsidP="00A0640B">
      <w:pPr>
        <w:spacing w:line="220" w:lineRule="exact"/>
        <w:jc w:val="left"/>
        <w:rPr>
          <w:rFonts w:asciiTheme="majorHAnsi" w:hAnsiTheme="majorHAnsi" w:cstheme="majorHAnsi"/>
        </w:rPr>
      </w:pPr>
      <w:r w:rsidRPr="00A0640B">
        <w:rPr>
          <w:rFonts w:asciiTheme="majorHAnsi" w:hAnsiTheme="majorHAnsi" w:cstheme="majorHAnsi"/>
        </w:rPr>
        <w:t xml:space="preserve">Accepted abstracts will be </w:t>
      </w:r>
      <w:proofErr w:type="spellStart"/>
      <w:r w:rsidRPr="00A0640B">
        <w:rPr>
          <w:rFonts w:asciiTheme="majorHAnsi" w:hAnsiTheme="majorHAnsi" w:cstheme="majorHAnsi"/>
        </w:rPr>
        <w:t>be</w:t>
      </w:r>
      <w:proofErr w:type="spellEnd"/>
      <w:r w:rsidRPr="00A0640B">
        <w:rPr>
          <w:rFonts w:asciiTheme="majorHAnsi" w:hAnsiTheme="majorHAnsi" w:cstheme="majorHAnsi"/>
        </w:rPr>
        <w:t xml:space="preserve"> provided to all participants</w:t>
      </w:r>
      <w:r w:rsidR="00B121E1">
        <w:rPr>
          <w:rFonts w:asciiTheme="majorHAnsi" w:hAnsiTheme="majorHAnsi" w:cstheme="majorHAnsi"/>
        </w:rPr>
        <w:t xml:space="preserve"> by downloadable file</w:t>
      </w:r>
      <w:r w:rsidR="00A75F20" w:rsidRPr="00A75F20">
        <w:t xml:space="preserve"> </w:t>
      </w:r>
      <w:r w:rsidR="00A75F20" w:rsidRPr="00A75F20">
        <w:rPr>
          <w:rFonts w:asciiTheme="majorHAnsi" w:hAnsiTheme="majorHAnsi" w:cstheme="majorHAnsi"/>
        </w:rPr>
        <w:t>in a Portable Document Format (PDF).</w:t>
      </w:r>
      <w:r w:rsidR="00B121E1">
        <w:rPr>
          <w:rFonts w:asciiTheme="majorHAnsi" w:hAnsiTheme="majorHAnsi" w:cstheme="majorHAnsi"/>
        </w:rPr>
        <w:t xml:space="preserve"> T</w:t>
      </w:r>
      <w:r w:rsidRPr="00A0640B">
        <w:rPr>
          <w:rFonts w:asciiTheme="majorHAnsi" w:hAnsiTheme="majorHAnsi" w:cstheme="majorHAnsi"/>
        </w:rPr>
        <w:t>he text will be reformed to fit the design of the abstract book.</w:t>
      </w:r>
    </w:p>
    <w:p w14:paraId="339AEF26" w14:textId="282DA03B" w:rsidR="00E85777" w:rsidRDefault="00E85777" w:rsidP="00B14802">
      <w:pPr>
        <w:spacing w:line="220" w:lineRule="exact"/>
        <w:jc w:val="left"/>
        <w:rPr>
          <w:rFonts w:asciiTheme="majorHAnsi" w:hAnsiTheme="majorHAnsi" w:cstheme="majorHAnsi"/>
        </w:rPr>
      </w:pPr>
    </w:p>
    <w:p w14:paraId="7968B060" w14:textId="404354E0" w:rsidR="00C00C91" w:rsidRDefault="00C00C91">
      <w:pPr>
        <w:widowControl/>
        <w:jc w:val="left"/>
        <w:rPr>
          <w:rFonts w:asciiTheme="majorHAnsi" w:hAnsiTheme="majorHAnsi" w:cstheme="majorHAnsi"/>
        </w:rPr>
      </w:pPr>
      <w:r>
        <w:rPr>
          <w:rFonts w:asciiTheme="majorHAnsi" w:hAnsiTheme="majorHAnsi" w:cstheme="majorHAnsi"/>
        </w:rPr>
        <w:br w:type="page"/>
      </w:r>
    </w:p>
    <w:p w14:paraId="55FFD8B4" w14:textId="4F2EE713" w:rsidR="00C00C91" w:rsidRDefault="00C00C91" w:rsidP="00C00C91">
      <w:pPr>
        <w:jc w:val="right"/>
      </w:pPr>
      <w:r w:rsidRPr="00C00C91">
        <w:rPr>
          <w:rFonts w:asciiTheme="majorHAnsi" w:hAnsiTheme="majorHAnsi" w:cstheme="majorHAnsi"/>
          <w:b/>
          <w:noProof/>
        </w:rPr>
        <w:lastRenderedPageBreak/>
        <mc:AlternateContent>
          <mc:Choice Requires="wps">
            <w:drawing>
              <wp:anchor distT="45720" distB="45720" distL="114300" distR="114300" simplePos="0" relativeHeight="251659264" behindDoc="0" locked="0" layoutInCell="1" allowOverlap="1" wp14:anchorId="79D6EC09" wp14:editId="4C67B825">
                <wp:simplePos x="0" y="0"/>
                <wp:positionH relativeFrom="column">
                  <wp:posOffset>5433060</wp:posOffset>
                </wp:positionH>
                <wp:positionV relativeFrom="paragraph">
                  <wp:posOffset>-295910</wp:posOffset>
                </wp:positionV>
                <wp:extent cx="904875" cy="1404620"/>
                <wp:effectExtent l="0" t="0" r="2857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14:paraId="282E0DE0" w14:textId="1158F325" w:rsidR="00C00C91" w:rsidRDefault="00C00C91" w:rsidP="00C00C91">
                            <w:pPr>
                              <w:jc w:val="center"/>
                            </w:pPr>
                            <w:r>
                              <w:t>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6EC09" id="_x0000_t202" coordsize="21600,21600" o:spt="202" path="m,l,21600r21600,l21600,xe">
                <v:stroke joinstyle="miter"/>
                <v:path gradientshapeok="t" o:connecttype="rect"/>
              </v:shapetype>
              <v:shape id="テキスト ボックス 2" o:spid="_x0000_s1026" type="#_x0000_t202" style="position:absolute;left:0;text-align:left;margin-left:427.8pt;margin-top:-23.3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kn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">
                <v:textbox style="mso-fit-shape-to-text:t">
                  <w:txbxContent>
                    <w:p w14:paraId="282E0DE0" w14:textId="1158F325" w:rsidR="00C00C91" w:rsidRDefault="00C00C91" w:rsidP="00C00C91">
                      <w:pPr>
                        <w:jc w:val="center"/>
                      </w:pPr>
                      <w:r>
                        <w:t>sample</w:t>
                      </w:r>
                    </w:p>
                  </w:txbxContent>
                </v:textbox>
              </v:shape>
            </w:pict>
          </mc:Fallback>
        </mc:AlternateContent>
      </w:r>
      <w:r w:rsidRPr="00C00C91">
        <w:t>Yamada</w:t>
      </w:r>
    </w:p>
    <w:p w14:paraId="65DFAB06" w14:textId="17CF99C8" w:rsidR="00C00C91" w:rsidRDefault="00C00C91" w:rsidP="00C00C91"/>
    <w:p w14:paraId="532956B1" w14:textId="0934B002" w:rsidR="00C00C91" w:rsidRPr="00C00C91" w:rsidRDefault="00C00C91" w:rsidP="00C00C91">
      <w:pPr>
        <w:pStyle w:val="NormalNRE"/>
        <w:spacing w:before="180"/>
        <w:ind w:firstLineChars="0" w:firstLine="0"/>
        <w:jc w:val="left"/>
        <w:rPr>
          <w:rFonts w:asciiTheme="majorHAnsi" w:hAnsiTheme="majorHAnsi" w:cstheme="majorHAnsi"/>
          <w:b/>
        </w:rPr>
      </w:pPr>
      <w:r w:rsidRPr="00C00C91">
        <w:rPr>
          <w:rFonts w:asciiTheme="majorHAnsi" w:hAnsiTheme="majorHAnsi" w:cstheme="majorHAnsi"/>
          <w:b/>
        </w:rPr>
        <w:t>R</w:t>
      </w:r>
      <w:r>
        <w:rPr>
          <w:rFonts w:asciiTheme="majorHAnsi" w:hAnsiTheme="majorHAnsi" w:cstheme="majorHAnsi" w:hint="eastAsia"/>
          <w:b/>
        </w:rPr>
        <w:t>adioactivity</w:t>
      </w:r>
      <w:r w:rsidRPr="00C00C91">
        <w:rPr>
          <w:rFonts w:asciiTheme="majorHAnsi" w:hAnsiTheme="majorHAnsi" w:cstheme="majorHAnsi"/>
          <w:b/>
        </w:rPr>
        <w:t xml:space="preserve"> </w:t>
      </w:r>
      <w:r>
        <w:rPr>
          <w:rFonts w:asciiTheme="majorHAnsi" w:hAnsiTheme="majorHAnsi" w:cstheme="majorHAnsi" w:hint="eastAsia"/>
          <w:b/>
        </w:rPr>
        <w:t>and</w:t>
      </w:r>
      <w:r w:rsidRPr="00C00C91">
        <w:rPr>
          <w:rFonts w:asciiTheme="majorHAnsi" w:hAnsiTheme="majorHAnsi" w:cstheme="majorHAnsi"/>
          <w:b/>
        </w:rPr>
        <w:t xml:space="preserve"> </w:t>
      </w:r>
      <w:r w:rsidR="007451E7">
        <w:rPr>
          <w:rFonts w:asciiTheme="majorHAnsi" w:hAnsiTheme="majorHAnsi" w:cstheme="majorHAnsi"/>
          <w:b/>
        </w:rPr>
        <w:t>r</w:t>
      </w:r>
      <w:r>
        <w:rPr>
          <w:rFonts w:asciiTheme="majorHAnsi" w:hAnsiTheme="majorHAnsi" w:cstheme="majorHAnsi" w:hint="eastAsia"/>
          <w:b/>
        </w:rPr>
        <w:t>adon</w:t>
      </w:r>
      <w:r w:rsidRPr="00C00C91">
        <w:rPr>
          <w:rFonts w:asciiTheme="majorHAnsi" w:hAnsiTheme="majorHAnsi" w:cstheme="majorHAnsi"/>
          <w:b/>
        </w:rPr>
        <w:t xml:space="preserve"> </w:t>
      </w:r>
      <w:r w:rsidR="007451E7">
        <w:rPr>
          <w:rFonts w:asciiTheme="majorHAnsi" w:hAnsiTheme="majorHAnsi" w:cstheme="majorHAnsi"/>
          <w:b/>
        </w:rPr>
        <w:t>e</w:t>
      </w:r>
      <w:r>
        <w:rPr>
          <w:rFonts w:asciiTheme="majorHAnsi" w:hAnsiTheme="majorHAnsi" w:cstheme="majorHAnsi" w:hint="eastAsia"/>
          <w:b/>
        </w:rPr>
        <w:t>xhalation</w:t>
      </w:r>
      <w:r w:rsidRPr="00C00C91">
        <w:rPr>
          <w:rFonts w:asciiTheme="majorHAnsi" w:hAnsiTheme="majorHAnsi" w:cstheme="majorHAnsi"/>
          <w:b/>
        </w:rPr>
        <w:t xml:space="preserve"> </w:t>
      </w:r>
      <w:r w:rsidR="007451E7">
        <w:rPr>
          <w:rFonts w:asciiTheme="majorHAnsi" w:hAnsiTheme="majorHAnsi" w:cstheme="majorHAnsi"/>
          <w:b/>
        </w:rPr>
        <w:t>r</w:t>
      </w:r>
      <w:r>
        <w:rPr>
          <w:rFonts w:asciiTheme="majorHAnsi" w:hAnsiTheme="majorHAnsi" w:cstheme="majorHAnsi" w:hint="eastAsia"/>
          <w:b/>
        </w:rPr>
        <w:t>a</w:t>
      </w:r>
      <w:r>
        <w:rPr>
          <w:rFonts w:asciiTheme="majorHAnsi" w:hAnsiTheme="majorHAnsi" w:cstheme="majorHAnsi"/>
          <w:b/>
        </w:rPr>
        <w:t>te</w:t>
      </w:r>
      <w:r w:rsidRPr="00C00C91">
        <w:rPr>
          <w:rFonts w:asciiTheme="majorHAnsi" w:hAnsiTheme="majorHAnsi" w:cstheme="majorHAnsi"/>
          <w:b/>
        </w:rPr>
        <w:t xml:space="preserve"> </w:t>
      </w:r>
      <w:r>
        <w:rPr>
          <w:rFonts w:asciiTheme="majorHAnsi" w:hAnsiTheme="majorHAnsi" w:cstheme="majorHAnsi"/>
          <w:b/>
        </w:rPr>
        <w:t>in</w:t>
      </w:r>
      <w:r w:rsidRPr="00C00C91">
        <w:rPr>
          <w:rFonts w:asciiTheme="majorHAnsi" w:hAnsiTheme="majorHAnsi" w:cstheme="majorHAnsi"/>
          <w:b/>
        </w:rPr>
        <w:t xml:space="preserve"> </w:t>
      </w:r>
      <w:r w:rsidR="007451E7">
        <w:rPr>
          <w:rFonts w:asciiTheme="majorHAnsi" w:hAnsiTheme="majorHAnsi" w:cstheme="majorHAnsi"/>
          <w:b/>
        </w:rPr>
        <w:t>c</w:t>
      </w:r>
      <w:r>
        <w:rPr>
          <w:rFonts w:asciiTheme="majorHAnsi" w:hAnsiTheme="majorHAnsi" w:cstheme="majorHAnsi" w:hint="eastAsia"/>
          <w:b/>
        </w:rPr>
        <w:t>ommon</w:t>
      </w:r>
      <w:r w:rsidRPr="00C00C91">
        <w:rPr>
          <w:rFonts w:asciiTheme="majorHAnsi" w:hAnsiTheme="majorHAnsi" w:cstheme="majorHAnsi"/>
          <w:b/>
        </w:rPr>
        <w:t xml:space="preserve"> </w:t>
      </w:r>
      <w:r w:rsidR="007451E7">
        <w:rPr>
          <w:rFonts w:asciiTheme="majorHAnsi" w:hAnsiTheme="majorHAnsi" w:cstheme="majorHAnsi"/>
          <w:b/>
        </w:rPr>
        <w:t>t</w:t>
      </w:r>
      <w:r>
        <w:rPr>
          <w:rFonts w:asciiTheme="majorHAnsi" w:hAnsiTheme="majorHAnsi" w:cstheme="majorHAnsi" w:hint="eastAsia"/>
          <w:b/>
        </w:rPr>
        <w:t>iles</w:t>
      </w:r>
      <w:r w:rsidRPr="00C00C91">
        <w:rPr>
          <w:rFonts w:asciiTheme="majorHAnsi" w:hAnsiTheme="majorHAnsi" w:cstheme="majorHAnsi"/>
          <w:b/>
        </w:rPr>
        <w:t xml:space="preserve"> </w:t>
      </w:r>
      <w:r w:rsidR="007451E7">
        <w:rPr>
          <w:rFonts w:asciiTheme="majorHAnsi" w:hAnsiTheme="majorHAnsi" w:cstheme="majorHAnsi"/>
          <w:b/>
        </w:rPr>
        <w:t>u</w:t>
      </w:r>
      <w:r>
        <w:rPr>
          <w:rFonts w:asciiTheme="majorHAnsi" w:hAnsiTheme="majorHAnsi" w:cstheme="majorHAnsi"/>
          <w:b/>
        </w:rPr>
        <w:t>sed</w:t>
      </w:r>
      <w:r w:rsidRPr="00C00C91">
        <w:rPr>
          <w:rFonts w:asciiTheme="majorHAnsi" w:hAnsiTheme="majorHAnsi" w:cstheme="majorHAnsi"/>
          <w:b/>
        </w:rPr>
        <w:t xml:space="preserve"> </w:t>
      </w:r>
      <w:r>
        <w:rPr>
          <w:rFonts w:asciiTheme="majorHAnsi" w:hAnsiTheme="majorHAnsi" w:cstheme="majorHAnsi"/>
          <w:b/>
        </w:rPr>
        <w:t>as</w:t>
      </w:r>
      <w:r w:rsidRPr="00C00C91">
        <w:rPr>
          <w:rFonts w:asciiTheme="majorHAnsi" w:hAnsiTheme="majorHAnsi" w:cstheme="majorHAnsi"/>
          <w:b/>
        </w:rPr>
        <w:t xml:space="preserve"> </w:t>
      </w:r>
      <w:r w:rsidR="007451E7">
        <w:rPr>
          <w:rFonts w:asciiTheme="majorHAnsi" w:hAnsiTheme="majorHAnsi" w:cstheme="majorHAnsi"/>
          <w:b/>
        </w:rPr>
        <w:t>c</w:t>
      </w:r>
      <w:r>
        <w:rPr>
          <w:rFonts w:asciiTheme="majorHAnsi" w:hAnsiTheme="majorHAnsi" w:cstheme="majorHAnsi"/>
          <w:b/>
        </w:rPr>
        <w:t>onstruction</w:t>
      </w:r>
      <w:r w:rsidRPr="00C00C91">
        <w:rPr>
          <w:rFonts w:asciiTheme="majorHAnsi" w:hAnsiTheme="majorHAnsi" w:cstheme="majorHAnsi"/>
          <w:b/>
        </w:rPr>
        <w:t xml:space="preserve"> </w:t>
      </w:r>
      <w:r w:rsidR="007451E7">
        <w:rPr>
          <w:rFonts w:asciiTheme="majorHAnsi" w:hAnsiTheme="majorHAnsi" w:cstheme="majorHAnsi"/>
          <w:b/>
        </w:rPr>
        <w:t>m</w:t>
      </w:r>
      <w:r>
        <w:rPr>
          <w:rFonts w:asciiTheme="majorHAnsi" w:hAnsiTheme="majorHAnsi" w:cstheme="majorHAnsi"/>
          <w:b/>
        </w:rPr>
        <w:t>aterials</w:t>
      </w:r>
      <w:r w:rsidRPr="00C00C91">
        <w:rPr>
          <w:rFonts w:asciiTheme="majorHAnsi" w:hAnsiTheme="majorHAnsi" w:cstheme="majorHAnsi"/>
          <w:b/>
        </w:rPr>
        <w:t xml:space="preserve"> </w:t>
      </w:r>
      <w:r>
        <w:rPr>
          <w:rFonts w:asciiTheme="majorHAnsi" w:hAnsiTheme="majorHAnsi" w:cstheme="majorHAnsi"/>
          <w:b/>
        </w:rPr>
        <w:t>in</w:t>
      </w:r>
      <w:r w:rsidRPr="00C00C91">
        <w:rPr>
          <w:rFonts w:asciiTheme="majorHAnsi" w:hAnsiTheme="majorHAnsi" w:cstheme="majorHAnsi"/>
          <w:b/>
        </w:rPr>
        <w:t xml:space="preserve"> J</w:t>
      </w:r>
      <w:r>
        <w:rPr>
          <w:rFonts w:asciiTheme="majorHAnsi" w:hAnsiTheme="majorHAnsi" w:cstheme="majorHAnsi"/>
          <w:b/>
        </w:rPr>
        <w:t>apan</w:t>
      </w:r>
      <w:r w:rsidRPr="00C00C91">
        <w:rPr>
          <w:rFonts w:asciiTheme="majorHAnsi" w:hAnsiTheme="majorHAnsi" w:cstheme="majorHAnsi"/>
          <w:b/>
        </w:rPr>
        <w:t xml:space="preserve"> </w:t>
      </w:r>
    </w:p>
    <w:p w14:paraId="73EFB451" w14:textId="77777777" w:rsidR="00C00C91" w:rsidRPr="00C00C91" w:rsidRDefault="00C00C91" w:rsidP="00C00C91">
      <w:pPr>
        <w:pStyle w:val="NormalNRE"/>
        <w:spacing w:before="180"/>
        <w:ind w:left="892" w:firstLineChars="0" w:firstLine="0"/>
        <w:jc w:val="center"/>
        <w:rPr>
          <w:rFonts w:asciiTheme="majorHAnsi" w:hAnsiTheme="majorHAnsi" w:cstheme="majorHAnsi"/>
          <w:b/>
        </w:rPr>
      </w:pPr>
    </w:p>
    <w:p w14:paraId="4DE57678" w14:textId="1C3BCCE0" w:rsidR="00C00C91" w:rsidRPr="00C00C91" w:rsidRDefault="00C00C91" w:rsidP="00C00C91">
      <w:pPr>
        <w:pStyle w:val="NormalNRE"/>
        <w:spacing w:before="180"/>
        <w:ind w:firstLineChars="0" w:firstLine="0"/>
        <w:rPr>
          <w:rFonts w:asciiTheme="majorHAnsi" w:hAnsiTheme="majorHAnsi" w:cstheme="majorHAnsi"/>
        </w:rPr>
      </w:pPr>
      <w:bookmarkStart w:id="0" w:name="_Hlk70428458"/>
      <w:bookmarkStart w:id="1" w:name="_Hlk74575898"/>
      <w:r w:rsidRPr="00C00C91">
        <w:rPr>
          <w:rFonts w:asciiTheme="majorHAnsi" w:hAnsiTheme="majorHAnsi" w:cstheme="majorHAnsi"/>
          <w:u w:val="single"/>
        </w:rPr>
        <w:t>Ken Yamada</w:t>
      </w:r>
      <w:bookmarkEnd w:id="0"/>
      <w:r w:rsidRPr="00C00C91">
        <w:rPr>
          <w:rFonts w:asciiTheme="majorHAnsi" w:hAnsiTheme="majorHAnsi" w:cstheme="majorHAnsi"/>
          <w:u w:val="single"/>
          <w:vertAlign w:val="superscript"/>
        </w:rPr>
        <w:t>1</w:t>
      </w:r>
      <w:r w:rsidRPr="00C00C91">
        <w:rPr>
          <w:rFonts w:asciiTheme="majorHAnsi" w:hAnsiTheme="majorHAnsi" w:cstheme="majorHAnsi"/>
        </w:rPr>
        <w:t>, John Smith</w:t>
      </w:r>
      <w:r w:rsidRPr="00C00C91">
        <w:rPr>
          <w:rFonts w:asciiTheme="majorHAnsi" w:hAnsiTheme="majorHAnsi" w:cstheme="majorHAnsi"/>
          <w:vertAlign w:val="superscript"/>
        </w:rPr>
        <w:t>2</w:t>
      </w:r>
      <w:r w:rsidRPr="00C00C91">
        <w:rPr>
          <w:rFonts w:asciiTheme="majorHAnsi" w:hAnsiTheme="majorHAnsi" w:cstheme="majorHAnsi"/>
        </w:rPr>
        <w:t xml:space="preserve">, Taro </w:t>
      </w:r>
      <w:r w:rsidR="007B0196">
        <w:rPr>
          <w:rFonts w:asciiTheme="majorHAnsi" w:hAnsiTheme="majorHAnsi" w:cstheme="majorHAnsi" w:hint="eastAsia"/>
        </w:rPr>
        <w:t>R</w:t>
      </w:r>
      <w:r w:rsidR="007B0196">
        <w:rPr>
          <w:rFonts w:asciiTheme="majorHAnsi" w:hAnsiTheme="majorHAnsi" w:cstheme="majorHAnsi"/>
        </w:rPr>
        <w:t>okkasho</w:t>
      </w:r>
      <w:r w:rsidRPr="00C00C91">
        <w:rPr>
          <w:rFonts w:asciiTheme="majorHAnsi" w:hAnsiTheme="majorHAnsi" w:cstheme="majorHAnsi"/>
          <w:vertAlign w:val="superscript"/>
        </w:rPr>
        <w:t>3</w:t>
      </w:r>
    </w:p>
    <w:bookmarkEnd w:id="1"/>
    <w:p w14:paraId="76FEBAEC" w14:textId="77777777" w:rsidR="00C00C91" w:rsidRPr="00C00C91" w:rsidRDefault="00C00C91" w:rsidP="00C00C91">
      <w:pPr>
        <w:pStyle w:val="NormalNRE"/>
        <w:spacing w:before="180"/>
        <w:ind w:left="892" w:firstLineChars="0" w:firstLine="0"/>
        <w:jc w:val="center"/>
        <w:rPr>
          <w:rFonts w:asciiTheme="majorHAnsi" w:hAnsiTheme="majorHAnsi" w:cstheme="majorHAnsi"/>
        </w:rPr>
      </w:pPr>
      <w:r w:rsidRPr="00C00C91">
        <w:rPr>
          <w:rFonts w:asciiTheme="majorHAnsi" w:hAnsiTheme="majorHAnsi" w:cstheme="majorHAnsi"/>
        </w:rPr>
        <w:t xml:space="preserve"> </w:t>
      </w:r>
    </w:p>
    <w:p w14:paraId="41376A26" w14:textId="652A20DE" w:rsidR="00C00C91" w:rsidRPr="00C00C91" w:rsidRDefault="00C00C91" w:rsidP="00C00C91">
      <w:pPr>
        <w:pStyle w:val="Affiliationandemail"/>
        <w:rPr>
          <w:rFonts w:asciiTheme="majorHAnsi" w:hAnsiTheme="majorHAnsi" w:cstheme="majorHAnsi"/>
          <w:i w:val="0"/>
          <w:iCs/>
        </w:rPr>
      </w:pPr>
      <w:r w:rsidRPr="00C00C91">
        <w:rPr>
          <w:rFonts w:asciiTheme="majorHAnsi" w:hAnsiTheme="majorHAnsi" w:cstheme="majorHAnsi"/>
          <w:i w:val="0"/>
          <w:iCs/>
          <w:vertAlign w:val="superscript"/>
        </w:rPr>
        <w:t>1</w:t>
      </w:r>
      <w:r w:rsidRPr="00C00C91">
        <w:rPr>
          <w:rFonts w:asciiTheme="majorHAnsi" w:hAnsiTheme="majorHAnsi" w:cstheme="majorHAnsi"/>
          <w:i w:val="0"/>
          <w:iCs/>
        </w:rPr>
        <w:t xml:space="preserve"> </w:t>
      </w:r>
      <w:proofErr w:type="spellStart"/>
      <w:r w:rsidR="007B0196">
        <w:rPr>
          <w:rFonts w:asciiTheme="majorHAnsi" w:hAnsiTheme="majorHAnsi" w:cstheme="majorHAnsi"/>
          <w:i w:val="0"/>
          <w:iCs/>
        </w:rPr>
        <w:t>Rokkasho</w:t>
      </w:r>
      <w:proofErr w:type="spellEnd"/>
      <w:r w:rsidRPr="00C00C91">
        <w:rPr>
          <w:rFonts w:asciiTheme="majorHAnsi" w:hAnsiTheme="majorHAnsi" w:cstheme="majorHAnsi"/>
          <w:i w:val="0"/>
          <w:iCs/>
        </w:rPr>
        <w:t xml:space="preserve"> University, Japan</w:t>
      </w:r>
      <w:r w:rsidRPr="00C00C91">
        <w:rPr>
          <w:rFonts w:asciiTheme="majorHAnsi" w:hAnsiTheme="majorHAnsi" w:cstheme="majorHAnsi" w:hint="eastAsia"/>
          <w:i w:val="0"/>
          <w:iCs/>
        </w:rPr>
        <w:t>,</w:t>
      </w:r>
      <w:r w:rsidRPr="00C00C91">
        <w:rPr>
          <w:rFonts w:asciiTheme="majorHAnsi" w:hAnsiTheme="majorHAnsi" w:cstheme="majorHAnsi"/>
          <w:i w:val="0"/>
          <w:iCs/>
        </w:rPr>
        <w:t xml:space="preserve"> </w:t>
      </w:r>
      <w:r w:rsidRPr="00C00C91">
        <w:rPr>
          <w:rFonts w:asciiTheme="majorHAnsi" w:hAnsiTheme="majorHAnsi" w:cstheme="majorHAnsi"/>
          <w:i w:val="0"/>
          <w:iCs/>
          <w:vertAlign w:val="superscript"/>
        </w:rPr>
        <w:t>2</w:t>
      </w:r>
      <w:r w:rsidRPr="00C00C91">
        <w:rPr>
          <w:rFonts w:asciiTheme="majorHAnsi" w:hAnsiTheme="majorHAnsi" w:cstheme="majorHAnsi"/>
          <w:i w:val="0"/>
          <w:iCs/>
        </w:rPr>
        <w:t xml:space="preserve"> Aomori Medical Institute, Japan, </w:t>
      </w:r>
      <w:r w:rsidRPr="00C00C91">
        <w:rPr>
          <w:rFonts w:asciiTheme="majorHAnsi" w:hAnsiTheme="majorHAnsi" w:cstheme="majorHAnsi"/>
          <w:i w:val="0"/>
          <w:iCs/>
          <w:vertAlign w:val="superscript"/>
        </w:rPr>
        <w:t>3</w:t>
      </w:r>
      <w:r w:rsidRPr="00C00C91">
        <w:rPr>
          <w:rFonts w:asciiTheme="majorHAnsi" w:hAnsiTheme="majorHAnsi" w:cstheme="majorHAnsi"/>
          <w:i w:val="0"/>
          <w:iCs/>
        </w:rPr>
        <w:t xml:space="preserve"> Hachinohe Science Institute, Japan</w:t>
      </w:r>
    </w:p>
    <w:p w14:paraId="05F01990" w14:textId="77777777" w:rsidR="00C00C91" w:rsidRPr="00C00C91" w:rsidRDefault="00C00C91" w:rsidP="00C00C91">
      <w:pPr>
        <w:pStyle w:val="NormalNRE"/>
        <w:spacing w:before="180"/>
        <w:ind w:firstLineChars="250" w:firstLine="557"/>
        <w:rPr>
          <w:rFonts w:asciiTheme="majorHAnsi" w:hAnsiTheme="majorHAnsi" w:cstheme="majorHAnsi"/>
        </w:rPr>
      </w:pPr>
      <w:r w:rsidRPr="00C00C91">
        <w:rPr>
          <w:rFonts w:asciiTheme="majorHAnsi" w:hAnsiTheme="majorHAnsi" w:cstheme="majorHAnsi"/>
        </w:rPr>
        <w:t xml:space="preserve">Some construction materials contain relatively high concentrations of natural radioactive nuclides (uranium and thorium series). In some cases, houses employing such construction materials have enhanced radiation and radioactivity levels. It is possible that air dose rate in indoor environment is enhanced and that radon exhaled from the natural radionuclides accumulates in indoor air. European Commission recommends principles for the purpose of protection against gamma rays emitted from construction materials. In the present study, construction materials (common tiles) were collected from a company. Concentrations of natural radioactive nuclides and radon exhalation rates were measured. Common tiles were also measured before and after baking. These parameters changed before and after the baking. In particular, radon exhalation rates were significantly reduced after baking. This could be because pore space existed in the materials was reduced by baking and the number of radon atoms emanated into the pore space was reduced. </w:t>
      </w:r>
    </w:p>
    <w:p w14:paraId="6711500C" w14:textId="77777777" w:rsidR="00C00C91" w:rsidRPr="00C00C91" w:rsidRDefault="00C00C91" w:rsidP="00C00C91">
      <w:pPr>
        <w:widowControl/>
        <w:jc w:val="left"/>
        <w:rPr>
          <w:szCs w:val="21"/>
        </w:rPr>
      </w:pPr>
    </w:p>
    <w:sectPr w:rsidR="00C00C91" w:rsidRPr="00C00C91" w:rsidSect="00B10DCE">
      <w:pgSz w:w="11906" w:h="16838"/>
      <w:pgMar w:top="1134" w:right="1134" w:bottom="1134" w:left="1134" w:header="851" w:footer="992" w:gutter="0"/>
      <w:cols w:space="425"/>
      <w:docGrid w:type="linesAndChars" w:linePitch="314" w:charSpace="2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7E4B" w14:textId="77777777" w:rsidR="00695145" w:rsidRDefault="00695145" w:rsidP="00722CBA">
      <w:r>
        <w:separator/>
      </w:r>
    </w:p>
  </w:endnote>
  <w:endnote w:type="continuationSeparator" w:id="0">
    <w:p w14:paraId="1191501D" w14:textId="77777777" w:rsidR="00695145" w:rsidRDefault="00695145" w:rsidP="0072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E2BE" w14:textId="77777777" w:rsidR="00695145" w:rsidRDefault="00695145" w:rsidP="00722CBA">
      <w:r>
        <w:separator/>
      </w:r>
    </w:p>
  </w:footnote>
  <w:footnote w:type="continuationSeparator" w:id="0">
    <w:p w14:paraId="7B7142A9" w14:textId="77777777" w:rsidR="00695145" w:rsidRDefault="00695145" w:rsidP="0072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4925"/>
    <w:multiLevelType w:val="hybridMultilevel"/>
    <w:tmpl w:val="0D26A708"/>
    <w:lvl w:ilvl="0" w:tplc="539CE88E">
      <w:start w:val="10"/>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3"/>
  <w:drawingGridVerticalSpacing w:val="15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77"/>
    <w:rsid w:val="000623FC"/>
    <w:rsid w:val="000D0F06"/>
    <w:rsid w:val="00100927"/>
    <w:rsid w:val="001252C3"/>
    <w:rsid w:val="001B439B"/>
    <w:rsid w:val="00234969"/>
    <w:rsid w:val="00253258"/>
    <w:rsid w:val="00297491"/>
    <w:rsid w:val="002B0140"/>
    <w:rsid w:val="002F732F"/>
    <w:rsid w:val="003425C6"/>
    <w:rsid w:val="003B0A93"/>
    <w:rsid w:val="003B6BEC"/>
    <w:rsid w:val="00487B14"/>
    <w:rsid w:val="004923D5"/>
    <w:rsid w:val="004C3A2B"/>
    <w:rsid w:val="00592516"/>
    <w:rsid w:val="005A1423"/>
    <w:rsid w:val="005E1AA3"/>
    <w:rsid w:val="00632D3F"/>
    <w:rsid w:val="00695145"/>
    <w:rsid w:val="00717FE2"/>
    <w:rsid w:val="00722CBA"/>
    <w:rsid w:val="007315DE"/>
    <w:rsid w:val="007421E1"/>
    <w:rsid w:val="007451E7"/>
    <w:rsid w:val="007B0196"/>
    <w:rsid w:val="008A1A2C"/>
    <w:rsid w:val="008A6D17"/>
    <w:rsid w:val="00921A7E"/>
    <w:rsid w:val="00986604"/>
    <w:rsid w:val="00992C77"/>
    <w:rsid w:val="00A0640B"/>
    <w:rsid w:val="00A75F20"/>
    <w:rsid w:val="00AF0551"/>
    <w:rsid w:val="00B10DCE"/>
    <w:rsid w:val="00B121E1"/>
    <w:rsid w:val="00B14802"/>
    <w:rsid w:val="00B23D0E"/>
    <w:rsid w:val="00B42C51"/>
    <w:rsid w:val="00B61AAC"/>
    <w:rsid w:val="00BD6B49"/>
    <w:rsid w:val="00C00C91"/>
    <w:rsid w:val="00CF0E9E"/>
    <w:rsid w:val="00D7117A"/>
    <w:rsid w:val="00E06E00"/>
    <w:rsid w:val="00E85777"/>
    <w:rsid w:val="00F76BCC"/>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E0164"/>
  <w15:docId w15:val="{58C1038D-ADA3-4DEE-B232-7F2C85C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802"/>
    <w:rPr>
      <w:color w:val="0000FF" w:themeColor="hyperlink"/>
      <w:u w:val="single"/>
    </w:rPr>
  </w:style>
  <w:style w:type="paragraph" w:styleId="a4">
    <w:name w:val="List Paragraph"/>
    <w:basedOn w:val="a"/>
    <w:uiPriority w:val="34"/>
    <w:qFormat/>
    <w:rsid w:val="00B61AAC"/>
    <w:pPr>
      <w:ind w:leftChars="400" w:left="840"/>
    </w:pPr>
  </w:style>
  <w:style w:type="paragraph" w:styleId="a5">
    <w:name w:val="Balloon Text"/>
    <w:basedOn w:val="a"/>
    <w:link w:val="a6"/>
    <w:uiPriority w:val="99"/>
    <w:semiHidden/>
    <w:unhideWhenUsed/>
    <w:rsid w:val="00A064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40B"/>
    <w:rPr>
      <w:rFonts w:asciiTheme="majorHAnsi" w:eastAsiaTheme="majorEastAsia" w:hAnsiTheme="majorHAnsi" w:cstheme="majorBidi"/>
      <w:sz w:val="18"/>
      <w:szCs w:val="18"/>
    </w:rPr>
  </w:style>
  <w:style w:type="paragraph" w:styleId="a7">
    <w:name w:val="header"/>
    <w:basedOn w:val="a"/>
    <w:link w:val="a8"/>
    <w:uiPriority w:val="99"/>
    <w:unhideWhenUsed/>
    <w:rsid w:val="00722CBA"/>
    <w:pPr>
      <w:tabs>
        <w:tab w:val="center" w:pos="4252"/>
        <w:tab w:val="right" w:pos="8504"/>
      </w:tabs>
      <w:snapToGrid w:val="0"/>
    </w:pPr>
  </w:style>
  <w:style w:type="character" w:customStyle="1" w:styleId="a8">
    <w:name w:val="ヘッダー (文字)"/>
    <w:basedOn w:val="a0"/>
    <w:link w:val="a7"/>
    <w:uiPriority w:val="99"/>
    <w:rsid w:val="00722CBA"/>
  </w:style>
  <w:style w:type="paragraph" w:styleId="a9">
    <w:name w:val="footer"/>
    <w:basedOn w:val="a"/>
    <w:link w:val="aa"/>
    <w:uiPriority w:val="99"/>
    <w:unhideWhenUsed/>
    <w:rsid w:val="00722CBA"/>
    <w:pPr>
      <w:tabs>
        <w:tab w:val="center" w:pos="4252"/>
        <w:tab w:val="right" w:pos="8504"/>
      </w:tabs>
      <w:snapToGrid w:val="0"/>
    </w:pPr>
  </w:style>
  <w:style w:type="character" w:customStyle="1" w:styleId="aa">
    <w:name w:val="フッター (文字)"/>
    <w:basedOn w:val="a0"/>
    <w:link w:val="a9"/>
    <w:uiPriority w:val="99"/>
    <w:rsid w:val="00722CBA"/>
  </w:style>
  <w:style w:type="paragraph" w:customStyle="1" w:styleId="Affiliationandemail">
    <w:name w:val="Affiliation and email"/>
    <w:basedOn w:val="a"/>
    <w:uiPriority w:val="3"/>
    <w:qFormat/>
    <w:rsid w:val="00C00C91"/>
    <w:pPr>
      <w:adjustRightInd w:val="0"/>
      <w:snapToGrid w:val="0"/>
    </w:pPr>
    <w:rPr>
      <w:rFonts w:ascii="Times New Roman" w:hAnsi="Times New Roman"/>
      <w:i/>
      <w:szCs w:val="21"/>
    </w:rPr>
  </w:style>
  <w:style w:type="paragraph" w:customStyle="1" w:styleId="NormalNRE">
    <w:name w:val="NormalNRE"/>
    <w:basedOn w:val="a"/>
    <w:uiPriority w:val="4"/>
    <w:qFormat/>
    <w:rsid w:val="00C00C91"/>
    <w:pPr>
      <w:adjustRightInd w:val="0"/>
      <w:snapToGrid w:val="0"/>
      <w:spacing w:line="276" w:lineRule="auto"/>
      <w:ind w:firstLineChars="100" w:firstLine="100"/>
      <w:contextualSpacing/>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dc:creator>
  <cp:lastModifiedBy>IES01-10-24</cp:lastModifiedBy>
  <cp:revision>12</cp:revision>
  <cp:lastPrinted>2017-04-25T06:26:00Z</cp:lastPrinted>
  <dcterms:created xsi:type="dcterms:W3CDTF">2019-09-25T09:43:00Z</dcterms:created>
  <dcterms:modified xsi:type="dcterms:W3CDTF">2021-07-02T03:03:00Z</dcterms:modified>
</cp:coreProperties>
</file>